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D8C" w:rsidRDefault="00000000">
      <w:pPr>
        <w:spacing w:after="200"/>
        <w:jc w:val="center"/>
        <w:rPr>
          <w:b/>
          <w:sz w:val="28"/>
          <w:szCs w:val="28"/>
        </w:rPr>
      </w:pPr>
      <w:r>
        <w:rPr>
          <w:b/>
          <w:sz w:val="28"/>
          <w:szCs w:val="28"/>
        </w:rPr>
        <w:t>Elena Sliepcevich Endowed Fund for Community Health Education</w:t>
      </w:r>
    </w:p>
    <w:p w14:paraId="00000002" w14:textId="77777777" w:rsidR="00517D8C" w:rsidRDefault="00000000">
      <w:pPr>
        <w:pStyle w:val="Heading2"/>
        <w:keepNext w:val="0"/>
        <w:keepLines w:val="0"/>
        <w:shd w:val="clear" w:color="auto" w:fill="FFFFFF"/>
        <w:spacing w:before="0" w:after="220"/>
        <w:jc w:val="center"/>
        <w:rPr>
          <w:b/>
          <w:color w:val="2A2A2A"/>
          <w:sz w:val="26"/>
          <w:szCs w:val="26"/>
        </w:rPr>
      </w:pPr>
      <w:bookmarkStart w:id="0" w:name="_btd7pq16cwq" w:colFirst="0" w:colLast="0"/>
      <w:bookmarkEnd w:id="0"/>
      <w:r>
        <w:rPr>
          <w:b/>
          <w:color w:val="2A2A2A"/>
          <w:sz w:val="26"/>
          <w:szCs w:val="26"/>
        </w:rPr>
        <w:t>Global Studies in Health and Human Services - UK</w:t>
      </w:r>
    </w:p>
    <w:p w14:paraId="00000003" w14:textId="77777777" w:rsidR="00517D8C" w:rsidRDefault="00000000">
      <w:pPr>
        <w:spacing w:after="200"/>
        <w:rPr>
          <w:i/>
        </w:rPr>
      </w:pPr>
      <w:r>
        <w:t>The University College of Education, Health and Human Sciences has made it possible to award scholarships for the</w:t>
      </w:r>
      <w:r>
        <w:rPr>
          <w:sz w:val="16"/>
          <w:szCs w:val="16"/>
        </w:rPr>
        <w:t xml:space="preserve"> </w:t>
      </w:r>
      <w:r>
        <w:rPr>
          <w:b/>
          <w:color w:val="2A2A2A"/>
          <w:sz w:val="20"/>
          <w:szCs w:val="20"/>
        </w:rPr>
        <w:t>Global Studies in Health and Human Services - UK</w:t>
      </w:r>
      <w:r>
        <w:rPr>
          <w:sz w:val="16"/>
          <w:szCs w:val="16"/>
        </w:rPr>
        <w:t xml:space="preserve"> </w:t>
      </w:r>
      <w:r>
        <w:t xml:space="preserve">education abroad course/trip through the Elena Sliepcevich Endowed Fund for Community Health Education. Scholarship levels will range and are dependent on the total funds available. Successful applicants will receive financial awards based on their financial need and the merit of their application. Preference is given to students pursuing academic and professional careers in community health education, to those with less travel abroad experience, to students with demonstrated evidence of financial need, and students applying early. </w:t>
      </w:r>
      <w:r>
        <w:rPr>
          <w:i/>
        </w:rPr>
        <w:t>Priority is given to Movement Science – Community Health Education and Promotion students but all are welcome to apply!</w:t>
      </w:r>
    </w:p>
    <w:p w14:paraId="00000004" w14:textId="77777777" w:rsidR="00517D8C" w:rsidRDefault="00000000">
      <w:pPr>
        <w:spacing w:line="360" w:lineRule="auto"/>
        <w:rPr>
          <w:sz w:val="24"/>
          <w:szCs w:val="24"/>
        </w:rPr>
      </w:pPr>
      <w:r>
        <w:rPr>
          <w:sz w:val="24"/>
          <w:szCs w:val="24"/>
        </w:rPr>
        <w:t>To apply:</w:t>
      </w:r>
    </w:p>
    <w:p w14:paraId="00000005" w14:textId="77777777" w:rsidR="00517D8C" w:rsidRDefault="00000000">
      <w:pPr>
        <w:spacing w:line="360" w:lineRule="auto"/>
        <w:ind w:left="36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Fill out the personal information below.</w:t>
      </w:r>
    </w:p>
    <w:p w14:paraId="00000006" w14:textId="6F4CD966" w:rsidR="00517D8C" w:rsidRDefault="00000000">
      <w:pPr>
        <w:spacing w:line="360" w:lineRule="auto"/>
        <w:ind w:left="36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On a separate page, answer the short answer</w:t>
      </w:r>
      <w:r w:rsidR="00A53435">
        <w:rPr>
          <w:sz w:val="24"/>
          <w:szCs w:val="24"/>
        </w:rPr>
        <w:t>s</w:t>
      </w:r>
      <w:r>
        <w:rPr>
          <w:sz w:val="24"/>
          <w:szCs w:val="24"/>
        </w:rPr>
        <w:t xml:space="preserve"> and essay prompt.</w:t>
      </w:r>
    </w:p>
    <w:p w14:paraId="00000007" w14:textId="723D0DD8" w:rsidR="00517D8C" w:rsidRDefault="00000000">
      <w:pPr>
        <w:spacing w:after="200" w:line="360" w:lineRule="auto"/>
        <w:ind w:left="36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Provide a current resume</w:t>
      </w:r>
      <w:r w:rsidR="00A53435">
        <w:rPr>
          <w:sz w:val="24"/>
          <w:szCs w:val="24"/>
        </w:rPr>
        <w:t>.</w:t>
      </w:r>
    </w:p>
    <w:p w14:paraId="00000008" w14:textId="261682AE" w:rsidR="00517D8C" w:rsidRDefault="00000000">
      <w:pPr>
        <w:spacing w:after="200" w:line="360" w:lineRule="auto"/>
        <w:jc w:val="center"/>
        <w:rPr>
          <w:b/>
          <w:sz w:val="24"/>
          <w:szCs w:val="24"/>
        </w:rPr>
      </w:pPr>
      <w:r>
        <w:rPr>
          <w:b/>
          <w:sz w:val="24"/>
          <w:szCs w:val="24"/>
        </w:rPr>
        <w:t xml:space="preserve">Applications are due </w:t>
      </w:r>
      <w:r w:rsidR="00FB2A92">
        <w:rPr>
          <w:b/>
          <w:sz w:val="24"/>
          <w:szCs w:val="24"/>
        </w:rPr>
        <w:t>Feb. 29</w:t>
      </w:r>
      <w:r>
        <w:rPr>
          <w:b/>
          <w:sz w:val="24"/>
          <w:szCs w:val="24"/>
        </w:rPr>
        <w:t>, 2024 – Submit an electronic copy to:</w:t>
      </w:r>
    </w:p>
    <w:p w14:paraId="00000009" w14:textId="2B4917F9" w:rsidR="00517D8C" w:rsidRDefault="00000000">
      <w:pPr>
        <w:spacing w:after="200" w:line="360" w:lineRule="auto"/>
        <w:jc w:val="center"/>
        <w:rPr>
          <w:b/>
          <w:sz w:val="24"/>
          <w:szCs w:val="24"/>
        </w:rPr>
      </w:pPr>
      <w:r>
        <w:rPr>
          <w:b/>
          <w:sz w:val="24"/>
          <w:szCs w:val="24"/>
        </w:rPr>
        <w:t xml:space="preserve">Course/Trip leader- Professor Helen Brown at  </w:t>
      </w:r>
      <w:r>
        <w:rPr>
          <w:b/>
          <w:color w:val="0000FF"/>
          <w:sz w:val="24"/>
          <w:szCs w:val="24"/>
        </w:rPr>
        <w:t>helenb@uidaho.edu</w:t>
      </w:r>
    </w:p>
    <w:p w14:paraId="0000000A" w14:textId="77777777" w:rsidR="00517D8C" w:rsidRDefault="00517D8C"/>
    <w:p w14:paraId="0000000B" w14:textId="77777777" w:rsidR="00517D8C" w:rsidRDefault="00000000">
      <w:pPr>
        <w:spacing w:after="200" w:line="360" w:lineRule="auto"/>
        <w:rPr>
          <w:i/>
          <w:sz w:val="24"/>
          <w:szCs w:val="24"/>
        </w:rPr>
      </w:pPr>
      <w:r>
        <w:rPr>
          <w:i/>
          <w:sz w:val="24"/>
          <w:szCs w:val="24"/>
        </w:rPr>
        <w:t>Personal Information:</w:t>
      </w:r>
    </w:p>
    <w:p w14:paraId="0000000C" w14:textId="77777777" w:rsidR="00517D8C" w:rsidRDefault="00000000">
      <w:pPr>
        <w:spacing w:after="200" w:line="360" w:lineRule="auto"/>
        <w:rPr>
          <w:sz w:val="24"/>
          <w:szCs w:val="24"/>
        </w:rPr>
      </w:pPr>
      <w:r>
        <w:rPr>
          <w:sz w:val="24"/>
          <w:szCs w:val="24"/>
        </w:rPr>
        <w:t>Name: ________________________________________________________________</w:t>
      </w:r>
    </w:p>
    <w:p w14:paraId="0000000D" w14:textId="77777777" w:rsidR="00517D8C" w:rsidRDefault="00000000">
      <w:pPr>
        <w:spacing w:after="200" w:line="360" w:lineRule="auto"/>
        <w:rPr>
          <w:sz w:val="24"/>
          <w:szCs w:val="24"/>
        </w:rPr>
      </w:pPr>
      <w:r>
        <w:rPr>
          <w:sz w:val="24"/>
          <w:szCs w:val="24"/>
        </w:rPr>
        <w:t>Student ID: _________________________ E-mail address: ______________________</w:t>
      </w:r>
    </w:p>
    <w:p w14:paraId="0000000E" w14:textId="77777777" w:rsidR="00517D8C" w:rsidRDefault="00000000">
      <w:pPr>
        <w:spacing w:after="200" w:line="360" w:lineRule="auto"/>
        <w:rPr>
          <w:sz w:val="24"/>
          <w:szCs w:val="24"/>
        </w:rPr>
      </w:pPr>
      <w:r>
        <w:rPr>
          <w:sz w:val="24"/>
          <w:szCs w:val="24"/>
        </w:rPr>
        <w:t>Mailing Address: ________________________________________________________</w:t>
      </w:r>
    </w:p>
    <w:p w14:paraId="0000000F" w14:textId="77777777" w:rsidR="00517D8C" w:rsidRDefault="00000000">
      <w:pPr>
        <w:spacing w:after="200" w:line="360" w:lineRule="auto"/>
        <w:rPr>
          <w:sz w:val="24"/>
          <w:szCs w:val="24"/>
        </w:rPr>
      </w:pPr>
      <w:r>
        <w:rPr>
          <w:sz w:val="24"/>
          <w:szCs w:val="24"/>
        </w:rPr>
        <w:t>Telephone: ________________________</w:t>
      </w:r>
    </w:p>
    <w:p w14:paraId="00000010" w14:textId="05972980" w:rsidR="00517D8C" w:rsidRDefault="00000000">
      <w:pPr>
        <w:spacing w:after="200" w:line="360" w:lineRule="auto"/>
        <w:rPr>
          <w:sz w:val="24"/>
          <w:szCs w:val="24"/>
        </w:rPr>
      </w:pPr>
      <w:r>
        <w:rPr>
          <w:sz w:val="24"/>
          <w:szCs w:val="24"/>
        </w:rPr>
        <w:t>Present Class Level: Fr ___ So ___ Jr ___ Sr __</w:t>
      </w:r>
      <w:r w:rsidR="00A53435">
        <w:rPr>
          <w:sz w:val="24"/>
          <w:szCs w:val="24"/>
        </w:rPr>
        <w:t>_ Grad</w:t>
      </w:r>
      <w:r>
        <w:rPr>
          <w:sz w:val="24"/>
          <w:szCs w:val="24"/>
        </w:rPr>
        <w:t>____</w:t>
      </w:r>
    </w:p>
    <w:p w14:paraId="47AC5899" w14:textId="39CFC378" w:rsidR="00A53435" w:rsidRDefault="00000000">
      <w:pPr>
        <w:spacing w:after="200" w:line="360" w:lineRule="auto"/>
        <w:rPr>
          <w:sz w:val="24"/>
          <w:szCs w:val="24"/>
        </w:rPr>
      </w:pPr>
      <w:r>
        <w:rPr>
          <w:sz w:val="24"/>
          <w:szCs w:val="24"/>
        </w:rPr>
        <w:t>Major: ________________Career interests___________________________________</w:t>
      </w:r>
    </w:p>
    <w:p w14:paraId="00000012" w14:textId="426C75A9" w:rsidR="00517D8C" w:rsidRDefault="00000000">
      <w:pPr>
        <w:spacing w:after="200" w:line="360" w:lineRule="auto"/>
        <w:rPr>
          <w:sz w:val="24"/>
          <w:szCs w:val="24"/>
        </w:rPr>
      </w:pPr>
      <w:r>
        <w:rPr>
          <w:sz w:val="24"/>
          <w:szCs w:val="24"/>
        </w:rPr>
        <w:t xml:space="preserve">Where have you traveled outside of the U.S before and for what purpose? </w:t>
      </w:r>
    </w:p>
    <w:p w14:paraId="2675ED9E" w14:textId="77777777" w:rsidR="00A53435" w:rsidRDefault="00A53435">
      <w:pPr>
        <w:spacing w:after="200" w:line="360" w:lineRule="auto"/>
        <w:rPr>
          <w:sz w:val="24"/>
          <w:szCs w:val="24"/>
        </w:rPr>
      </w:pPr>
    </w:p>
    <w:p w14:paraId="00000013" w14:textId="77777777" w:rsidR="00517D8C" w:rsidRDefault="00000000">
      <w:pPr>
        <w:spacing w:after="200" w:line="360" w:lineRule="auto"/>
        <w:rPr>
          <w:sz w:val="24"/>
          <w:szCs w:val="24"/>
        </w:rPr>
      </w:pPr>
      <w:r>
        <w:rPr>
          <w:sz w:val="24"/>
          <w:szCs w:val="24"/>
        </w:rPr>
        <w:lastRenderedPageBreak/>
        <w:t>Are you receiving financial aid in the form of scholarships or grants? Yes ___ No ___</w:t>
      </w:r>
    </w:p>
    <w:p w14:paraId="3D1CF541" w14:textId="728A9CEB" w:rsidR="00A53435" w:rsidRDefault="00000000">
      <w:pPr>
        <w:spacing w:after="200" w:line="360" w:lineRule="auto"/>
        <w:rPr>
          <w:sz w:val="24"/>
          <w:szCs w:val="24"/>
        </w:rPr>
      </w:pPr>
      <w:r>
        <w:rPr>
          <w:sz w:val="24"/>
          <w:szCs w:val="24"/>
        </w:rPr>
        <w:t>If yes, wha</w:t>
      </w:r>
      <w:r w:rsidR="00A53435">
        <w:rPr>
          <w:sz w:val="24"/>
          <w:szCs w:val="24"/>
        </w:rPr>
        <w:t>t form of financial aid and the amount.</w:t>
      </w:r>
      <w:r>
        <w:rPr>
          <w:sz w:val="24"/>
          <w:szCs w:val="24"/>
        </w:rPr>
        <w:t xml:space="preserve"> </w:t>
      </w:r>
    </w:p>
    <w:p w14:paraId="00000015" w14:textId="77777777" w:rsidR="00517D8C" w:rsidRDefault="00000000">
      <w:pPr>
        <w:spacing w:after="200"/>
        <w:rPr>
          <w:i/>
          <w:sz w:val="24"/>
          <w:szCs w:val="24"/>
        </w:rPr>
      </w:pPr>
      <w:r>
        <w:rPr>
          <w:i/>
          <w:sz w:val="24"/>
          <w:szCs w:val="24"/>
        </w:rPr>
        <w:t>Short Answers- answer the following two questions.</w:t>
      </w:r>
    </w:p>
    <w:p w14:paraId="00000016" w14:textId="6235002C" w:rsidR="00517D8C" w:rsidRDefault="00000000" w:rsidP="00A53435">
      <w:pPr>
        <w:pStyle w:val="ListParagraph"/>
        <w:numPr>
          <w:ilvl w:val="0"/>
          <w:numId w:val="1"/>
        </w:numPr>
        <w:rPr>
          <w:sz w:val="24"/>
          <w:szCs w:val="24"/>
        </w:rPr>
      </w:pPr>
      <w:r w:rsidRPr="00A53435">
        <w:rPr>
          <w:sz w:val="24"/>
          <w:szCs w:val="24"/>
        </w:rPr>
        <w:t>Please explain your need for financial support for this trip.</w:t>
      </w:r>
      <w:r w:rsidR="00A53435">
        <w:rPr>
          <w:sz w:val="24"/>
          <w:szCs w:val="24"/>
        </w:rPr>
        <w:t xml:space="preserve"> </w:t>
      </w:r>
      <w:r w:rsidRPr="00A53435">
        <w:rPr>
          <w:sz w:val="24"/>
          <w:szCs w:val="24"/>
        </w:rPr>
        <w:t>Please be specific</w:t>
      </w:r>
      <w:r w:rsidR="00A53435">
        <w:rPr>
          <w:sz w:val="24"/>
          <w:szCs w:val="24"/>
        </w:rPr>
        <w:t xml:space="preserve"> so we can determine which students are most in need of financial support. </w:t>
      </w:r>
    </w:p>
    <w:p w14:paraId="5128B4D3" w14:textId="77777777" w:rsidR="00A53435" w:rsidRDefault="00A53435" w:rsidP="00A53435">
      <w:pPr>
        <w:rPr>
          <w:sz w:val="24"/>
          <w:szCs w:val="24"/>
        </w:rPr>
      </w:pPr>
    </w:p>
    <w:p w14:paraId="257DA49F" w14:textId="77777777" w:rsidR="00A53435" w:rsidRPr="00A53435" w:rsidRDefault="00A53435" w:rsidP="00A53435">
      <w:pPr>
        <w:rPr>
          <w:sz w:val="24"/>
          <w:szCs w:val="24"/>
        </w:rPr>
      </w:pPr>
    </w:p>
    <w:p w14:paraId="346C51C4" w14:textId="3417C66D" w:rsidR="00A53435" w:rsidRDefault="00A53435" w:rsidP="00A53435">
      <w:pPr>
        <w:pStyle w:val="ListParagraph"/>
        <w:numPr>
          <w:ilvl w:val="0"/>
          <w:numId w:val="1"/>
        </w:numPr>
        <w:rPr>
          <w:sz w:val="24"/>
          <w:szCs w:val="24"/>
        </w:rPr>
      </w:pPr>
      <w:r>
        <w:rPr>
          <w:sz w:val="24"/>
          <w:szCs w:val="24"/>
        </w:rPr>
        <w:t>Please describe how you plan to acquire the funds needed for this trip/experience?</w:t>
      </w:r>
    </w:p>
    <w:p w14:paraId="130C6165" w14:textId="77777777" w:rsidR="00A53435" w:rsidRPr="00A53435" w:rsidRDefault="00A53435" w:rsidP="00A53435">
      <w:pPr>
        <w:pStyle w:val="ListParagraph"/>
        <w:rPr>
          <w:sz w:val="24"/>
          <w:szCs w:val="24"/>
        </w:rPr>
      </w:pPr>
    </w:p>
    <w:p w14:paraId="00000017" w14:textId="77777777" w:rsidR="00517D8C" w:rsidRDefault="00517D8C">
      <w:pPr>
        <w:ind w:left="720"/>
        <w:rPr>
          <w:sz w:val="24"/>
          <w:szCs w:val="24"/>
        </w:rPr>
      </w:pPr>
    </w:p>
    <w:p w14:paraId="0C0CF886" w14:textId="0F8C6EA2" w:rsidR="00A53435" w:rsidRDefault="00000000" w:rsidP="00A53435">
      <w:pPr>
        <w:pStyle w:val="ListParagraph"/>
        <w:numPr>
          <w:ilvl w:val="0"/>
          <w:numId w:val="1"/>
        </w:numPr>
        <w:rPr>
          <w:sz w:val="24"/>
          <w:szCs w:val="24"/>
        </w:rPr>
      </w:pPr>
      <w:r w:rsidRPr="00A53435">
        <w:rPr>
          <w:sz w:val="24"/>
          <w:szCs w:val="24"/>
        </w:rPr>
        <w:t>How does this education abroad experience connect to your academic and personal goals?</w:t>
      </w:r>
    </w:p>
    <w:p w14:paraId="68AC943B" w14:textId="77777777" w:rsidR="00A53435" w:rsidRPr="00A53435" w:rsidRDefault="00A53435" w:rsidP="00A53435">
      <w:pPr>
        <w:pStyle w:val="ListParagraph"/>
        <w:rPr>
          <w:sz w:val="24"/>
          <w:szCs w:val="24"/>
        </w:rPr>
      </w:pPr>
    </w:p>
    <w:p w14:paraId="00000019" w14:textId="77777777" w:rsidR="00517D8C" w:rsidRDefault="00517D8C">
      <w:pPr>
        <w:ind w:left="720"/>
        <w:rPr>
          <w:sz w:val="24"/>
          <w:szCs w:val="24"/>
        </w:rPr>
      </w:pPr>
    </w:p>
    <w:p w14:paraId="0000001A" w14:textId="5A4AD6FB" w:rsidR="00517D8C" w:rsidRPr="00A53435" w:rsidRDefault="00000000" w:rsidP="00A53435">
      <w:pPr>
        <w:pStyle w:val="ListParagraph"/>
        <w:numPr>
          <w:ilvl w:val="0"/>
          <w:numId w:val="1"/>
        </w:numPr>
        <w:rPr>
          <w:sz w:val="24"/>
          <w:szCs w:val="24"/>
        </w:rPr>
      </w:pPr>
      <w:r w:rsidRPr="00A53435">
        <w:rPr>
          <w:sz w:val="24"/>
          <w:szCs w:val="24"/>
        </w:rPr>
        <w:t>Please describe why participating in this learning opportunity is important to you.</w:t>
      </w:r>
    </w:p>
    <w:p w14:paraId="0000001B" w14:textId="77777777" w:rsidR="00517D8C" w:rsidRDefault="00000000">
      <w:pPr>
        <w:spacing w:after="200"/>
        <w:ind w:left="720"/>
        <w:rPr>
          <w:sz w:val="24"/>
          <w:szCs w:val="24"/>
        </w:rPr>
      </w:pPr>
      <w:r>
        <w:rPr>
          <w:sz w:val="24"/>
          <w:szCs w:val="24"/>
        </w:rPr>
        <w:t xml:space="preserve"> </w:t>
      </w:r>
    </w:p>
    <w:p w14:paraId="0000001C" w14:textId="77777777" w:rsidR="00517D8C" w:rsidRDefault="00000000">
      <w:pPr>
        <w:spacing w:after="200"/>
        <w:rPr>
          <w:i/>
          <w:sz w:val="24"/>
          <w:szCs w:val="24"/>
        </w:rPr>
      </w:pPr>
      <w:r>
        <w:rPr>
          <w:b/>
          <w:i/>
          <w:sz w:val="24"/>
          <w:szCs w:val="24"/>
        </w:rPr>
        <w:t>Short Essay</w:t>
      </w:r>
      <w:r>
        <w:rPr>
          <w:i/>
          <w:sz w:val="24"/>
          <w:szCs w:val="24"/>
        </w:rPr>
        <w:t>- To gauge your interest and commitment to learning about Global Studies in Health and Human Studies, please write an essay following the prompt below.</w:t>
      </w:r>
    </w:p>
    <w:p w14:paraId="0000001D" w14:textId="77777777" w:rsidR="00517D8C" w:rsidRDefault="00000000">
      <w:pPr>
        <w:spacing w:after="200"/>
        <w:rPr>
          <w:sz w:val="24"/>
          <w:szCs w:val="24"/>
        </w:rPr>
      </w:pPr>
      <w:r>
        <w:rPr>
          <w:sz w:val="24"/>
          <w:szCs w:val="24"/>
        </w:rPr>
        <w:t>Select one health issue in the UK that you are interested in exploring. It can be a communicable or non-communicable disease, disability, a condition (homelessness), or a public health issue like tobacco use, poor nutrition, or lack of physical activity.  Examine this health issue from the lens of a health professional in your future health occupation.</w:t>
      </w:r>
    </w:p>
    <w:p w14:paraId="0000001E" w14:textId="77777777" w:rsidR="00517D8C" w:rsidRDefault="00000000">
      <w:pPr>
        <w:spacing w:after="200"/>
        <w:rPr>
          <w:sz w:val="24"/>
          <w:szCs w:val="24"/>
        </w:rPr>
      </w:pPr>
      <w:r>
        <w:rPr>
          <w:sz w:val="24"/>
          <w:szCs w:val="24"/>
        </w:rPr>
        <w:t>In 500-750 words discuss the following- (single spaced is fine).</w:t>
      </w:r>
    </w:p>
    <w:p w14:paraId="0000001F" w14:textId="7BA69B32" w:rsidR="00517D8C" w:rsidRPr="00A53435" w:rsidRDefault="00000000" w:rsidP="00A53435">
      <w:pPr>
        <w:pStyle w:val="ListParagraph"/>
        <w:numPr>
          <w:ilvl w:val="0"/>
          <w:numId w:val="2"/>
        </w:numPr>
        <w:rPr>
          <w:sz w:val="24"/>
          <w:szCs w:val="24"/>
        </w:rPr>
      </w:pPr>
      <w:r w:rsidRPr="00A53435">
        <w:rPr>
          <w:sz w:val="24"/>
          <w:szCs w:val="24"/>
        </w:rPr>
        <w:t>The magnitude of the health issue and who is most at risk (most impacted)</w:t>
      </w:r>
    </w:p>
    <w:p w14:paraId="00000020" w14:textId="1FCB5C88" w:rsidR="00517D8C" w:rsidRPr="00A53435" w:rsidRDefault="00000000" w:rsidP="00A53435">
      <w:pPr>
        <w:pStyle w:val="ListParagraph"/>
        <w:numPr>
          <w:ilvl w:val="0"/>
          <w:numId w:val="2"/>
        </w:numPr>
        <w:rPr>
          <w:sz w:val="24"/>
          <w:szCs w:val="24"/>
        </w:rPr>
      </w:pPr>
      <w:r w:rsidRPr="00A53435">
        <w:rPr>
          <w:sz w:val="24"/>
          <w:szCs w:val="24"/>
        </w:rPr>
        <w:t>The challenges and barriers of the National Health Service (NHS) to improve this health issue.</w:t>
      </w:r>
    </w:p>
    <w:p w14:paraId="00000021" w14:textId="26EB22F8" w:rsidR="00517D8C" w:rsidRPr="00A53435" w:rsidRDefault="00000000" w:rsidP="00A53435">
      <w:pPr>
        <w:pStyle w:val="ListParagraph"/>
        <w:numPr>
          <w:ilvl w:val="0"/>
          <w:numId w:val="2"/>
        </w:numPr>
        <w:rPr>
          <w:sz w:val="24"/>
          <w:szCs w:val="24"/>
        </w:rPr>
      </w:pPr>
      <w:r w:rsidRPr="00A53435">
        <w:rPr>
          <w:sz w:val="24"/>
          <w:szCs w:val="24"/>
        </w:rPr>
        <w:t>Strategies the NHS has undertaken to make improvements.</w:t>
      </w:r>
    </w:p>
    <w:p w14:paraId="00000022" w14:textId="2E9E44C7" w:rsidR="00517D8C" w:rsidRPr="00A53435" w:rsidRDefault="00000000" w:rsidP="00A53435">
      <w:pPr>
        <w:pStyle w:val="ListParagraph"/>
        <w:numPr>
          <w:ilvl w:val="0"/>
          <w:numId w:val="2"/>
        </w:numPr>
        <w:spacing w:after="200"/>
        <w:rPr>
          <w:sz w:val="24"/>
          <w:szCs w:val="24"/>
        </w:rPr>
      </w:pPr>
      <w:r w:rsidRPr="00A53435">
        <w:rPr>
          <w:sz w:val="24"/>
          <w:szCs w:val="24"/>
        </w:rPr>
        <w:t xml:space="preserve">What you’d like to learn more about on this topic and what would you like to investigate when you are in the country (for example, discuss the issue with health professionals, visit agencies you learned about, etc. </w:t>
      </w:r>
    </w:p>
    <w:p w14:paraId="00000024" w14:textId="4CE543BC" w:rsidR="00517D8C" w:rsidRDefault="00000000" w:rsidP="00A53435">
      <w:pPr>
        <w:spacing w:after="200"/>
        <w:rPr>
          <w:sz w:val="24"/>
          <w:szCs w:val="24"/>
        </w:rPr>
      </w:pPr>
      <w:r>
        <w:rPr>
          <w:sz w:val="24"/>
          <w:szCs w:val="24"/>
        </w:rPr>
        <w:t>Evidence of some literature review on the health topic is expected. Use proper in-text citation (APA style).</w:t>
      </w:r>
    </w:p>
    <w:p w14:paraId="00000025" w14:textId="77777777" w:rsidR="00517D8C" w:rsidRDefault="00517D8C"/>
    <w:p w14:paraId="00000026" w14:textId="77777777" w:rsidR="00517D8C" w:rsidRDefault="00000000">
      <w:pPr>
        <w:spacing w:after="200"/>
        <w:rPr>
          <w:b/>
          <w:sz w:val="24"/>
          <w:szCs w:val="24"/>
        </w:rPr>
      </w:pPr>
      <w:r>
        <w:rPr>
          <w:b/>
          <w:sz w:val="24"/>
          <w:szCs w:val="24"/>
        </w:rPr>
        <w:t>Application Checklist:</w:t>
      </w:r>
    </w:p>
    <w:p w14:paraId="00000027" w14:textId="77777777" w:rsidR="00517D8C" w:rsidRDefault="00000000">
      <w:pPr>
        <w:ind w:left="720"/>
        <w:rPr>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sz w:val="24"/>
          <w:szCs w:val="24"/>
        </w:rPr>
        <w:t>Completed personal information form</w:t>
      </w:r>
    </w:p>
    <w:p w14:paraId="00000028" w14:textId="77777777" w:rsidR="00517D8C" w:rsidRDefault="00000000">
      <w:pPr>
        <w:ind w:left="720"/>
        <w:rPr>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sz w:val="24"/>
          <w:szCs w:val="24"/>
        </w:rPr>
        <w:t>Short answer questions</w:t>
      </w:r>
    </w:p>
    <w:p w14:paraId="00000029" w14:textId="77777777" w:rsidR="00517D8C" w:rsidRDefault="00000000">
      <w:pPr>
        <w:ind w:left="720"/>
        <w:rPr>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sz w:val="24"/>
          <w:szCs w:val="24"/>
        </w:rPr>
        <w:t>Essay</w:t>
      </w:r>
    </w:p>
    <w:p w14:paraId="0000002A" w14:textId="77777777" w:rsidR="00517D8C" w:rsidRDefault="00000000">
      <w:pPr>
        <w:ind w:left="720"/>
        <w:rPr>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sz w:val="24"/>
          <w:szCs w:val="24"/>
        </w:rPr>
        <w:t>Current resume</w:t>
      </w:r>
    </w:p>
    <w:p w14:paraId="0000002B" w14:textId="77777777" w:rsidR="00517D8C" w:rsidRDefault="00000000">
      <w:pPr>
        <w:spacing w:after="200"/>
        <w:ind w:left="720"/>
        <w:rPr>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sz w:val="24"/>
          <w:szCs w:val="24"/>
        </w:rPr>
        <w:t>If you are awarded a scholarship, you are expected to develop a 3-5-minute digital story of your trip’s experience (or use another pre-approved education abroad reporting method-creativity is encouraged) and present your trip experience to prospective students. Check the box if you agree to this stipulation. All digital stories (or other products) must be presented within one month of returning from the UK.</w:t>
      </w:r>
    </w:p>
    <w:p w14:paraId="0000002C" w14:textId="77777777" w:rsidR="00517D8C" w:rsidRDefault="00000000">
      <w:pPr>
        <w:spacing w:after="200"/>
        <w:rPr>
          <w:rFonts w:ascii="Calibri" w:eastAsia="Calibri" w:hAnsi="Calibri" w:cs="Calibri"/>
          <w:sz w:val="24"/>
          <w:szCs w:val="24"/>
        </w:rPr>
      </w:pPr>
      <w:r>
        <w:rPr>
          <w:rFonts w:ascii="Calibri" w:eastAsia="Calibri" w:hAnsi="Calibri" w:cs="Calibri"/>
          <w:sz w:val="24"/>
          <w:szCs w:val="24"/>
        </w:rPr>
        <w:t xml:space="preserve"> </w:t>
      </w:r>
    </w:p>
    <w:p w14:paraId="288571CE" w14:textId="483814E1" w:rsidR="00A53435" w:rsidRDefault="00A53435">
      <w:pPr>
        <w:spacing w:after="200"/>
        <w:rPr>
          <w:rFonts w:ascii="Calibri" w:eastAsia="Calibri" w:hAnsi="Calibri" w:cs="Calibri"/>
          <w:sz w:val="24"/>
          <w:szCs w:val="24"/>
        </w:rPr>
      </w:pPr>
      <w:r w:rsidRPr="00A53435">
        <w:rPr>
          <w:rFonts w:eastAsia="Calibri"/>
          <w:sz w:val="24"/>
          <w:szCs w:val="24"/>
        </w:rPr>
        <w:t>SIGNATURE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00A53435">
        <w:rPr>
          <w:rFonts w:eastAsia="Calibri"/>
          <w:sz w:val="24"/>
          <w:szCs w:val="24"/>
        </w:rPr>
        <w:tab/>
        <w:t>DATE</w:t>
      </w:r>
    </w:p>
    <w:p w14:paraId="0000002D" w14:textId="77777777" w:rsidR="00517D8C" w:rsidRDefault="00517D8C"/>
    <w:sectPr w:rsidR="00517D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D1E"/>
    <w:multiLevelType w:val="hybridMultilevel"/>
    <w:tmpl w:val="39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641D8"/>
    <w:multiLevelType w:val="hybridMultilevel"/>
    <w:tmpl w:val="2FDA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76C32"/>
    <w:multiLevelType w:val="hybridMultilevel"/>
    <w:tmpl w:val="F4C0FC6A"/>
    <w:lvl w:ilvl="0" w:tplc="723E2F0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489630">
    <w:abstractNumId w:val="1"/>
  </w:num>
  <w:num w:numId="2" w16cid:durableId="1219782286">
    <w:abstractNumId w:val="0"/>
  </w:num>
  <w:num w:numId="3" w16cid:durableId="1886867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8C"/>
    <w:rsid w:val="00517D8C"/>
    <w:rsid w:val="00A53435"/>
    <w:rsid w:val="00FB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FB4EC"/>
  <w15:docId w15:val="{52363886-967D-184B-BA82-98AF8BA7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Helen (helenb@uidaho.edu)</cp:lastModifiedBy>
  <cp:revision>2</cp:revision>
  <dcterms:created xsi:type="dcterms:W3CDTF">2024-01-25T23:43:00Z</dcterms:created>
  <dcterms:modified xsi:type="dcterms:W3CDTF">2024-01-25T23:43:00Z</dcterms:modified>
</cp:coreProperties>
</file>